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仿宋_GB2312" w:eastAsia="仿宋_GB2312"/>
          <w:sz w:val="32"/>
          <w:szCs w:val="32"/>
          <w:u w:val="single"/>
        </w:rPr>
        <w:t>202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u w:val="single"/>
        </w:rPr>
        <w:t>年度国家社会科学基金项目</w:t>
      </w:r>
      <w:r>
        <w:rPr>
          <w:rFonts w:hint="eastAsia" w:ascii="仿宋_GB2312" w:eastAsia="仿宋_GB2312"/>
          <w:sz w:val="32"/>
          <w:szCs w:val="32"/>
        </w:rPr>
        <w:t>《******》不存在违背《关于进一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践行科研诚信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B70E3"/>
    <w:rsid w:val="001E494D"/>
    <w:rsid w:val="003534DA"/>
    <w:rsid w:val="00372E18"/>
    <w:rsid w:val="003F3C72"/>
    <w:rsid w:val="00446E49"/>
    <w:rsid w:val="00636C90"/>
    <w:rsid w:val="00882DC9"/>
    <w:rsid w:val="00926B84"/>
    <w:rsid w:val="00AF0BF4"/>
    <w:rsid w:val="00B70A6E"/>
    <w:rsid w:val="00BF104A"/>
    <w:rsid w:val="00CD1A62"/>
    <w:rsid w:val="0BCE074E"/>
    <w:rsid w:val="148D47D1"/>
    <w:rsid w:val="23865188"/>
    <w:rsid w:val="28DB075E"/>
    <w:rsid w:val="2AA02B44"/>
    <w:rsid w:val="2B873F90"/>
    <w:rsid w:val="354E315F"/>
    <w:rsid w:val="3BB31A77"/>
    <w:rsid w:val="3EA57167"/>
    <w:rsid w:val="41ED211E"/>
    <w:rsid w:val="4251256D"/>
    <w:rsid w:val="48821771"/>
    <w:rsid w:val="4AE51B1C"/>
    <w:rsid w:val="542266BF"/>
    <w:rsid w:val="58197E99"/>
    <w:rsid w:val="5C7C25CA"/>
    <w:rsid w:val="6B035667"/>
    <w:rsid w:val="6D275B67"/>
    <w:rsid w:val="796E2CCE"/>
    <w:rsid w:val="79D23091"/>
    <w:rsid w:val="7BB370EC"/>
    <w:rsid w:val="7C6E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</Words>
  <Characters>328</Characters>
  <Lines>2</Lines>
  <Paragraphs>1</Paragraphs>
  <TotalTime>1</TotalTime>
  <ScaleCrop>false</ScaleCrop>
  <LinksUpToDate>false</LinksUpToDate>
  <CharactersWithSpaces>384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2021-03-02T07:59:00Z</cp:lastPrinted>
  <dcterms:modified xsi:type="dcterms:W3CDTF">2025-04-02T23:15:33Z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0554368D35B84CC1BC0ACFCFFC2659C9</vt:lpwstr>
  </property>
</Properties>
</file>